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58" w:rsidRDefault="00CB27C1" w:rsidP="00CB27C1">
      <w:pPr>
        <w:pStyle w:val="Title"/>
      </w:pPr>
      <w:r>
        <w:t>MIDDLE &amp; HIGH SCHOOL BREAKFAST</w:t>
      </w:r>
    </w:p>
    <w:p w:rsidR="00CB27C1" w:rsidRDefault="00CB27C1" w:rsidP="00CB27C1"/>
    <w:p w:rsidR="00CB27C1" w:rsidRDefault="00CB27C1" w:rsidP="00CB27C1">
      <w:r>
        <w:t>Breakfast is served daily at both the middle and high school. They are offered a variety of items daily.</w:t>
      </w:r>
    </w:p>
    <w:p w:rsidR="00CB27C1" w:rsidRDefault="00CB27C1" w:rsidP="00CB27C1">
      <w:r>
        <w:t>Students must take at least ½ cup of fruit or juice with each meal. And must take at least 3 of 4 items offered.</w:t>
      </w:r>
    </w:p>
    <w:p w:rsidR="00CB27C1" w:rsidRDefault="00CB27C1" w:rsidP="00CB27C1">
      <w:r>
        <w:t>Milk and juice are offered daily with at least one alternate fruit choice (they may always take the milk and both the fruit* and juice offerings). *Except with the new breakfast fruit and yogurt smoothie, the fruit is blended in with the yogurt and counts as a fruit choice.</w:t>
      </w:r>
    </w:p>
    <w:p w:rsidR="00CB27C1" w:rsidRDefault="00CB27C1" w:rsidP="00CB27C1">
      <w:r>
        <w:t>Along with the milk, fruit and juice offered daily</w:t>
      </w:r>
      <w:r w:rsidR="00B57CDE">
        <w:t>;</w:t>
      </w:r>
      <w:r>
        <w:t xml:space="preserve"> below are some of the items offered either daily or at different times during the week.</w:t>
      </w:r>
    </w:p>
    <w:p w:rsidR="00CB27C1" w:rsidRDefault="00CB27C1" w:rsidP="00CB27C1">
      <w:r>
        <w:t>Muffins, cold cereal, donuts, honey buns, pop tarts (all offered daily)</w:t>
      </w:r>
    </w:p>
    <w:p w:rsidR="00CB27C1" w:rsidRDefault="00CB27C1" w:rsidP="00CB27C1">
      <w:r>
        <w:t xml:space="preserve">Hot biscuit </w:t>
      </w:r>
      <w:r w:rsidR="00B57CDE">
        <w:t>sandwiches</w:t>
      </w:r>
      <w:r>
        <w:t xml:space="preserve">; </w:t>
      </w:r>
      <w:r w:rsidR="00B57CDE">
        <w:t xml:space="preserve">such as, </w:t>
      </w:r>
      <w:r>
        <w:t>sausage egg &amp; cheese</w:t>
      </w:r>
      <w:r w:rsidR="00B57CDE">
        <w:t xml:space="preserve">, bacon egg &amp; </w:t>
      </w:r>
      <w:proofErr w:type="spellStart"/>
      <w:r w:rsidR="00B57CDE">
        <w:t>chz</w:t>
      </w:r>
      <w:proofErr w:type="spellEnd"/>
      <w:r>
        <w:t xml:space="preserve"> and other options available daily.</w:t>
      </w:r>
    </w:p>
    <w:p w:rsidR="00CB27C1" w:rsidRDefault="00CB27C1" w:rsidP="00CB27C1">
      <w:proofErr w:type="gramStart"/>
      <w:r>
        <w:t>Biscuits and gravy with sausage, at least once per week.</w:t>
      </w:r>
      <w:proofErr w:type="gramEnd"/>
    </w:p>
    <w:p w:rsidR="00CB27C1" w:rsidRDefault="00CB27C1" w:rsidP="00CB27C1">
      <w:r>
        <w:t xml:space="preserve">Pancake on a stick, French toast, pancakes and sausage, eggs and toast, breakfast smoothies </w:t>
      </w:r>
      <w:r w:rsidR="00B57CDE">
        <w:t xml:space="preserve">are all </w:t>
      </w:r>
      <w:bookmarkStart w:id="0" w:name="_GoBack"/>
      <w:bookmarkEnd w:id="0"/>
      <w:r>
        <w:t>offered on a limited basis weekly.</w:t>
      </w:r>
    </w:p>
    <w:p w:rsidR="00CB27C1" w:rsidRDefault="00CB27C1" w:rsidP="00CB27C1"/>
    <w:p w:rsidR="00CB27C1" w:rsidRPr="00CB27C1" w:rsidRDefault="00CB27C1" w:rsidP="00CB27C1"/>
    <w:sectPr w:rsidR="00CB27C1" w:rsidRPr="00CB2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C1"/>
    <w:rsid w:val="00B57CDE"/>
    <w:rsid w:val="00CB27C1"/>
    <w:rsid w:val="00D5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2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B27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2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2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B27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2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2015-09-25T22:19:00Z</dcterms:created>
  <dcterms:modified xsi:type="dcterms:W3CDTF">2015-09-25T22:30:00Z</dcterms:modified>
</cp:coreProperties>
</file>