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76" w:rsidRDefault="0067082F" w:rsidP="0067082F">
      <w:r>
        <w:t xml:space="preserve">Every year the Mass Production class here at MHS constructs a small wooden toy project for every pre-K student in the district.  </w:t>
      </w:r>
      <w:bookmarkStart w:id="0" w:name="_GoBack"/>
      <w:bookmarkEnd w:id="0"/>
      <w:r w:rsidR="00FE2B84">
        <w:t xml:space="preserve">The mass production students have the opportunity to deliver the toys to Munson and have a chance to see how excited the kids are to receive the toys.  </w:t>
      </w:r>
      <w:r w:rsidR="00FE2B84">
        <w:t>The following pictures are examples of some of the toys we have built.</w:t>
      </w:r>
    </w:p>
    <w:p w:rsidR="0067082F" w:rsidRDefault="0067082F" w:rsidP="0067082F">
      <w:r>
        <w:t>2011</w:t>
      </w:r>
    </w:p>
    <w:p w:rsidR="0067082F" w:rsidRPr="0067082F" w:rsidRDefault="00C6208C" w:rsidP="0067082F">
      <w:r>
        <w:rPr>
          <w:noProof/>
        </w:rPr>
        <w:drawing>
          <wp:inline distT="0" distB="0" distL="0" distR="0">
            <wp:extent cx="2766350" cy="172462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 Airplan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6" b="32426"/>
                    <a:stretch/>
                  </pic:blipFill>
                  <pic:spPr bwMode="auto">
                    <a:xfrm>
                      <a:off x="0" y="0"/>
                      <a:ext cx="2769232" cy="172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082F" w:rsidRPr="00670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2F"/>
    <w:rsid w:val="003F4376"/>
    <w:rsid w:val="0067082F"/>
    <w:rsid w:val="00C6208C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Mulvane Schools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Dieker, David</dc:creator>
  <cp:lastModifiedBy>Dieker, David</cp:lastModifiedBy>
  <cp:revision>1</cp:revision>
  <dcterms:created xsi:type="dcterms:W3CDTF">2012-10-12T14:01:00Z</dcterms:created>
  <dcterms:modified xsi:type="dcterms:W3CDTF">2012-10-12T14:26:00Z</dcterms:modified>
</cp:coreProperties>
</file>