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doni" w:cs="Bodoni" w:eastAsia="Bodoni" w:hAnsi="Bodoni"/>
          <w:b w:val="0"/>
          <w:sz w:val="36"/>
          <w:szCs w:val="36"/>
          <w:vertAlign w:val="baseline"/>
        </w:rPr>
      </w:pPr>
      <w:r w:rsidDel="00000000" w:rsidR="00000000" w:rsidRPr="00000000">
        <w:rPr>
          <w:rFonts w:ascii="Bodoni" w:cs="Bodoni" w:eastAsia="Bodoni" w:hAnsi="Bodoni"/>
          <w:b w:val="1"/>
          <w:sz w:val="36"/>
          <w:szCs w:val="36"/>
          <w:vertAlign w:val="baseline"/>
          <w:rtl w:val="0"/>
        </w:rPr>
        <w:t xml:space="preserve">“SPIRIT OF THREE” MEMORIAL SCHOLARSHIP</w:t>
      </w:r>
      <w:r w:rsidDel="00000000" w:rsidR="00000000" w:rsidRPr="00000000">
        <w:rPr>
          <w:rtl w:val="0"/>
        </w:rPr>
      </w:r>
    </w:p>
    <w:p w:rsidR="00000000" w:rsidDel="00000000" w:rsidP="00000000" w:rsidRDefault="00000000" w:rsidRPr="00000000" w14:paraId="00000002">
      <w:pPr>
        <w:jc w:val="center"/>
        <w:rPr>
          <w:rFonts w:ascii="Bodoni" w:cs="Bodoni" w:eastAsia="Bodoni" w:hAnsi="Bodoni"/>
          <w:b w:val="0"/>
          <w:sz w:val="28"/>
          <w:szCs w:val="28"/>
          <w:vertAlign w:val="baseline"/>
        </w:rPr>
      </w:pPr>
      <w:r w:rsidDel="00000000" w:rsidR="00000000" w:rsidRPr="00000000">
        <w:rPr>
          <w:rFonts w:ascii="Bodoni" w:cs="Bodoni" w:eastAsia="Bodoni" w:hAnsi="Bodoni"/>
          <w:b w:val="1"/>
          <w:sz w:val="28"/>
          <w:szCs w:val="28"/>
          <w:vertAlign w:val="baseline"/>
          <w:rtl w:val="0"/>
        </w:rPr>
        <w:t xml:space="preserve">SPRING 2021</w:t>
      </w:r>
      <w:r w:rsidDel="00000000" w:rsidR="00000000" w:rsidRPr="00000000">
        <w:rPr>
          <w:rtl w:val="0"/>
        </w:rPr>
      </w:r>
    </w:p>
    <w:p w:rsidR="00000000" w:rsidDel="00000000" w:rsidP="00000000" w:rsidRDefault="00000000" w:rsidRPr="00000000" w14:paraId="00000003">
      <w:pPr>
        <w:jc w:val="center"/>
        <w:rPr>
          <w:rFonts w:ascii="Colonna MT" w:cs="Colonna MT" w:eastAsia="Colonna MT" w:hAnsi="Colonna MT"/>
          <w:b w:val="0"/>
          <w:sz w:val="32"/>
          <w:szCs w:val="32"/>
          <w:vertAlign w:val="baseline"/>
        </w:rPr>
      </w:pPr>
      <w:r w:rsidDel="00000000" w:rsidR="00000000" w:rsidRPr="00000000">
        <w:rPr>
          <w:rtl w:val="0"/>
        </w:rPr>
      </w:r>
    </w:p>
    <w:p w:rsidR="00000000" w:rsidDel="00000000" w:rsidP="00000000" w:rsidRDefault="00000000" w:rsidRPr="00000000" w14:paraId="00000004">
      <w:pPr>
        <w:jc w:val="center"/>
        <w:rPr>
          <w:rFonts w:ascii="Colonna MT" w:cs="Colonna MT" w:eastAsia="Colonna MT" w:hAnsi="Colonna MT"/>
          <w:b w:val="0"/>
          <w:sz w:val="32"/>
          <w:szCs w:val="32"/>
          <w:vertAlign w:val="baseline"/>
        </w:rPr>
      </w:pPr>
      <w:r w:rsidDel="00000000" w:rsidR="00000000" w:rsidRPr="00000000">
        <w:rPr>
          <w:rtl w:val="0"/>
        </w:rPr>
      </w:r>
    </w:p>
    <w:p w:rsidR="00000000" w:rsidDel="00000000" w:rsidP="00000000" w:rsidRDefault="00000000" w:rsidRPr="00000000" w14:paraId="00000005">
      <w:pPr>
        <w:ind w:left="1440" w:firstLine="720"/>
        <w:rPr>
          <w:b w:val="0"/>
          <w:sz w:val="28"/>
          <w:szCs w:val="28"/>
          <w:vertAlign w:val="baseline"/>
        </w:rPr>
      </w:pPr>
      <w:r w:rsidDel="00000000" w:rsidR="00000000" w:rsidRPr="00000000">
        <w:rPr>
          <w:b w:val="1"/>
          <w:sz w:val="28"/>
          <w:szCs w:val="28"/>
          <w:vertAlign w:val="baseline"/>
          <w:rtl w:val="0"/>
        </w:rPr>
        <w:t xml:space="preserve">SCHOLARSHIP INSTRUCTION FORM</w:t>
      </w:r>
      <w:r w:rsidDel="00000000" w:rsidR="00000000" w:rsidRPr="00000000">
        <w:rPr>
          <w:rtl w:val="0"/>
        </w:rPr>
      </w:r>
    </w:p>
    <w:p w:rsidR="00000000" w:rsidDel="00000000" w:rsidP="00000000" w:rsidRDefault="00000000" w:rsidRPr="00000000" w14:paraId="00000006">
      <w:pPr>
        <w:ind w:left="1440" w:firstLine="720"/>
        <w:rPr>
          <w:b w:val="0"/>
          <w:vertAlign w:val="baseline"/>
        </w:rPr>
      </w:pPr>
      <w:r w:rsidDel="00000000" w:rsidR="00000000" w:rsidRPr="00000000">
        <w:rPr>
          <w:rtl w:val="0"/>
        </w:rPr>
      </w:r>
    </w:p>
    <w:p w:rsidR="00000000" w:rsidDel="00000000" w:rsidP="00000000" w:rsidRDefault="00000000" w:rsidRPr="00000000" w14:paraId="00000007">
      <w:pPr>
        <w:ind w:left="1440" w:firstLine="720"/>
        <w:rPr>
          <w:b w:val="0"/>
          <w:vertAlign w:val="baseline"/>
        </w:rPr>
      </w:pPr>
      <w:r w:rsidDel="00000000" w:rsidR="00000000" w:rsidRPr="00000000">
        <w:rPr>
          <w:rtl w:val="0"/>
        </w:rPr>
      </w:r>
    </w:p>
    <w:p w:rsidR="00000000" w:rsidDel="00000000" w:rsidP="00000000" w:rsidRDefault="00000000" w:rsidRPr="00000000" w14:paraId="00000008">
      <w:pPr>
        <w:ind w:left="1440" w:firstLine="720"/>
        <w:rPr>
          <w:b w:val="0"/>
          <w:vertAlign w:val="baseline"/>
        </w:rPr>
      </w:pP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sz w:val="28"/>
          <w:szCs w:val="28"/>
          <w:vertAlign w:val="baseline"/>
          <w:rtl w:val="0"/>
        </w:rPr>
        <w:t xml:space="preserve">This scholarship is to honor the lives of Emmy Sue, Kyle Adams, and Sam Keys, members of the MHS Varsity Football team, who passed away in 2006.</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This scholarship is valued between $500 - $1,000.  The scholarship is open to ALL seniors who participated in extra-curricular activities during their four years of high school (athletics, cheerleading, Klassy Kats, or student athletic managers).</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Students must submit the following as part of their application:</w:t>
      </w:r>
    </w:p>
    <w:p w:rsidR="00000000" w:rsidDel="00000000" w:rsidP="00000000" w:rsidRDefault="00000000" w:rsidRPr="00000000" w14:paraId="0000000E">
      <w:pPr>
        <w:numPr>
          <w:ilvl w:val="0"/>
          <w:numId w:val="4"/>
        </w:numPr>
        <w:ind w:left="720" w:hanging="360"/>
        <w:rPr>
          <w:sz w:val="28"/>
          <w:szCs w:val="28"/>
        </w:rPr>
      </w:pPr>
      <w:r w:rsidDel="00000000" w:rsidR="00000000" w:rsidRPr="00000000">
        <w:rPr>
          <w:sz w:val="28"/>
          <w:szCs w:val="28"/>
          <w:vertAlign w:val="baseline"/>
          <w:rtl w:val="0"/>
        </w:rPr>
        <w:t xml:space="preserve"> A letter of recommendation from a previous or current teacher and/ or coach; and</w:t>
      </w:r>
    </w:p>
    <w:p w:rsidR="00000000" w:rsidDel="00000000" w:rsidP="00000000" w:rsidRDefault="00000000" w:rsidRPr="00000000" w14:paraId="0000000F">
      <w:pPr>
        <w:numPr>
          <w:ilvl w:val="0"/>
          <w:numId w:val="4"/>
        </w:numPr>
        <w:ind w:left="720" w:hanging="360"/>
        <w:rPr>
          <w:sz w:val="28"/>
          <w:szCs w:val="28"/>
        </w:rPr>
      </w:pPr>
      <w:r w:rsidDel="00000000" w:rsidR="00000000" w:rsidRPr="00000000">
        <w:rPr>
          <w:sz w:val="28"/>
          <w:szCs w:val="28"/>
          <w:vertAlign w:val="baseline"/>
          <w:rtl w:val="0"/>
        </w:rPr>
        <w:t xml:space="preserve">An essay that addresses the theme below.  The essay should be a minimum of 250 words, double-spaced and address the following theme:</w:t>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b w:val="0"/>
          <w:sz w:val="28"/>
          <w:szCs w:val="28"/>
          <w:vertAlign w:val="baseline"/>
        </w:rPr>
      </w:pPr>
      <w:r w:rsidDel="00000000" w:rsidR="00000000" w:rsidRPr="00000000">
        <w:rPr>
          <w:b w:val="1"/>
          <w:sz w:val="28"/>
          <w:szCs w:val="28"/>
          <w:vertAlign w:val="baseline"/>
          <w:rtl w:val="0"/>
        </w:rPr>
        <w:t xml:space="preserve">“How have you invested the PILLARS OF CHARACTER represented in the lives of the SPIRIT OF THREE (Trustworthiness, Respect, Responsibility, Caring, and Leadership) on the teams you were a member of at MHS, and how do you plan on continuing to impact others with this opportunity given to you?”</w:t>
      </w:r>
      <w:r w:rsidDel="00000000" w:rsidR="00000000" w:rsidRPr="00000000">
        <w:rPr>
          <w:rtl w:val="0"/>
        </w:rPr>
      </w:r>
    </w:p>
    <w:p w:rsidR="00000000" w:rsidDel="00000000" w:rsidP="00000000" w:rsidRDefault="00000000" w:rsidRPr="00000000" w14:paraId="00000012">
      <w:pPr>
        <w:rPr>
          <w:b w:val="0"/>
          <w:sz w:val="28"/>
          <w:szCs w:val="28"/>
          <w:vertAlign w:val="baseline"/>
        </w:rPr>
      </w:pPr>
      <w:r w:rsidDel="00000000" w:rsidR="00000000" w:rsidRPr="00000000">
        <w:rPr>
          <w:rtl w:val="0"/>
        </w:rPr>
      </w:r>
    </w:p>
    <w:p w:rsidR="00000000" w:rsidDel="00000000" w:rsidP="00000000" w:rsidRDefault="00000000" w:rsidRPr="00000000" w14:paraId="00000013">
      <w:pPr>
        <w:rPr>
          <w:sz w:val="28"/>
          <w:szCs w:val="28"/>
          <w:vertAlign w:val="baseline"/>
        </w:rPr>
      </w:pPr>
      <w:r w:rsidDel="00000000" w:rsidR="00000000" w:rsidRPr="00000000">
        <w:rPr>
          <w:sz w:val="28"/>
          <w:szCs w:val="28"/>
          <w:vertAlign w:val="baseline"/>
          <w:rtl w:val="0"/>
        </w:rPr>
        <w:t xml:space="preserve">Your essay needs to have a cover page with the title of your essay and your name only on the cover sheet.  Mrs. Brown will number the essays so the judges will not know the names of the applicants.  The recipient will be announced at the Senior Awards Assembly in May.  The deadline to return your essay to Mrs. Brown in the Counseling Office is </w:t>
      </w:r>
      <w:r w:rsidDel="00000000" w:rsidR="00000000" w:rsidRPr="00000000">
        <w:rPr>
          <w:b w:val="1"/>
          <w:sz w:val="28"/>
          <w:szCs w:val="28"/>
          <w:u w:val="single"/>
          <w:vertAlign w:val="baseline"/>
          <w:rtl w:val="0"/>
        </w:rPr>
        <w:t xml:space="preserve">May 3</w:t>
      </w:r>
      <w:r w:rsidDel="00000000" w:rsidR="00000000" w:rsidRPr="00000000">
        <w:rPr>
          <w:sz w:val="28"/>
          <w:szCs w:val="28"/>
          <w:vertAlign w:val="baseline"/>
          <w:rtl w:val="0"/>
        </w:rPr>
        <w:t xml:space="preserve">.</w:t>
      </w:r>
    </w:p>
    <w:p w:rsidR="00000000" w:rsidDel="00000000" w:rsidP="00000000" w:rsidRDefault="00000000" w:rsidRPr="00000000" w14:paraId="00000014">
      <w:pPr>
        <w:rPr>
          <w:sz w:val="28"/>
          <w:szCs w:val="28"/>
          <w:vertAlign w:val="baseline"/>
        </w:rPr>
      </w:pPr>
      <w:r w:rsidDel="00000000" w:rsidR="00000000" w:rsidRPr="00000000">
        <w:rPr>
          <w:rtl w:val="0"/>
        </w:rPr>
      </w:r>
    </w:p>
    <w:p w:rsidR="00000000" w:rsidDel="00000000" w:rsidP="00000000" w:rsidRDefault="00000000" w:rsidRPr="00000000" w14:paraId="00000015">
      <w:pPr>
        <w:rPr>
          <w:sz w:val="28"/>
          <w:szCs w:val="28"/>
          <w:vertAlign w:val="baseline"/>
        </w:rPr>
      </w:pPr>
      <w:r w:rsidDel="00000000" w:rsidR="00000000" w:rsidRPr="00000000">
        <w:rPr>
          <w:sz w:val="28"/>
          <w:szCs w:val="28"/>
          <w:vertAlign w:val="baseline"/>
          <w:rtl w:val="0"/>
        </w:rPr>
        <w:t xml:space="preserve">A reference sheet listing the pillars of character is provided on the back of this page with descriptors to help guide you in the writing process.  You do not have to write on each descriptor as they are only guidelines, but you should address each pillar.</w:t>
      </w:r>
    </w:p>
    <w:p w:rsidR="00000000" w:rsidDel="00000000" w:rsidP="00000000" w:rsidRDefault="00000000" w:rsidRPr="00000000" w14:paraId="00000016">
      <w:pPr>
        <w:rPr>
          <w:sz w:val="28"/>
          <w:szCs w:val="28"/>
          <w:vertAlign w:val="baseline"/>
        </w:rPr>
      </w:pPr>
      <w:r w:rsidDel="00000000" w:rsidR="00000000" w:rsidRPr="00000000">
        <w:rPr>
          <w:rtl w:val="0"/>
        </w:rPr>
      </w:r>
    </w:p>
    <w:p w:rsidR="00000000" w:rsidDel="00000000" w:rsidP="00000000" w:rsidRDefault="00000000" w:rsidRPr="00000000" w14:paraId="00000017">
      <w:pPr>
        <w:rPr>
          <w:sz w:val="28"/>
          <w:szCs w:val="28"/>
          <w:vertAlign w:val="baseline"/>
        </w:rPr>
      </w:pPr>
      <w:r w:rsidDel="00000000" w:rsidR="00000000" w:rsidRPr="00000000">
        <w:rPr>
          <w:rtl w:val="0"/>
        </w:rPr>
      </w:r>
    </w:p>
    <w:p w:rsidR="00000000" w:rsidDel="00000000" w:rsidP="00000000" w:rsidRDefault="00000000" w:rsidRPr="00000000" w14:paraId="00000018">
      <w:pPr>
        <w:rPr>
          <w:sz w:val="28"/>
          <w:szCs w:val="28"/>
          <w:vertAlign w:val="baseline"/>
        </w:rPr>
      </w:pPr>
      <w:r w:rsidDel="00000000" w:rsidR="00000000" w:rsidRPr="00000000">
        <w:rPr>
          <w:rtl w:val="0"/>
        </w:rPr>
      </w:r>
    </w:p>
    <w:p w:rsidR="00000000" w:rsidDel="00000000" w:rsidP="00000000" w:rsidRDefault="00000000" w:rsidRPr="00000000" w14:paraId="00000019">
      <w:pPr>
        <w:jc w:val="center"/>
        <w:rPr>
          <w:sz w:val="32"/>
          <w:szCs w:val="32"/>
          <w:vertAlign w:val="baseline"/>
        </w:rPr>
      </w:pPr>
      <w:r w:rsidDel="00000000" w:rsidR="00000000" w:rsidRPr="00000000">
        <w:rPr>
          <w:sz w:val="32"/>
          <w:szCs w:val="32"/>
          <w:vertAlign w:val="baseline"/>
          <w:rtl w:val="0"/>
        </w:rPr>
        <w:t xml:space="preserve">FIVE PILLARS OF CHARACTER</w:t>
      </w:r>
    </w:p>
    <w:p w:rsidR="00000000" w:rsidDel="00000000" w:rsidP="00000000" w:rsidRDefault="00000000" w:rsidRPr="00000000" w14:paraId="0000001A">
      <w:pPr>
        <w:jc w:val="center"/>
        <w:rPr>
          <w:sz w:val="32"/>
          <w:szCs w:val="32"/>
          <w:vertAlign w:val="baseline"/>
        </w:rPr>
      </w:pPr>
      <w:r w:rsidDel="00000000" w:rsidR="00000000" w:rsidRPr="00000000">
        <w:rPr>
          <w:rtl w:val="0"/>
        </w:rPr>
      </w:r>
    </w:p>
    <w:p w:rsidR="00000000" w:rsidDel="00000000" w:rsidP="00000000" w:rsidRDefault="00000000" w:rsidRPr="00000000" w14:paraId="0000001B">
      <w:pPr>
        <w:jc w:val="center"/>
        <w:rPr>
          <w:sz w:val="32"/>
          <w:szCs w:val="32"/>
          <w:vertAlign w:val="baseline"/>
        </w:rPr>
      </w:pPr>
      <w:r w:rsidDel="00000000" w:rsidR="00000000" w:rsidRPr="00000000">
        <w:rPr>
          <w:rtl w:val="0"/>
        </w:rPr>
      </w:r>
    </w:p>
    <w:p w:rsidR="00000000" w:rsidDel="00000000" w:rsidP="00000000" w:rsidRDefault="00000000" w:rsidRPr="00000000" w14:paraId="0000001C">
      <w:pPr>
        <w:rPr>
          <w:b w:val="0"/>
          <w:sz w:val="28"/>
          <w:szCs w:val="28"/>
          <w:vertAlign w:val="baseline"/>
        </w:rPr>
      </w:pPr>
      <w:r w:rsidDel="00000000" w:rsidR="00000000" w:rsidRPr="00000000">
        <w:rPr>
          <w:b w:val="1"/>
          <w:sz w:val="28"/>
          <w:szCs w:val="28"/>
          <w:vertAlign w:val="baseline"/>
          <w:rtl w:val="0"/>
        </w:rPr>
        <w:t xml:space="preserve">Trustworthiness:</w:t>
      </w:r>
      <w:r w:rsidDel="00000000" w:rsidR="00000000" w:rsidRPr="00000000">
        <w:rPr>
          <w:rtl w:val="0"/>
        </w:rPr>
      </w:r>
    </w:p>
    <w:p w:rsidR="00000000" w:rsidDel="00000000" w:rsidP="00000000" w:rsidRDefault="00000000" w:rsidRPr="00000000" w14:paraId="0000001D">
      <w:pPr>
        <w:rPr>
          <w:sz w:val="28"/>
          <w:szCs w:val="28"/>
          <w:vertAlign w:val="baseline"/>
        </w:rPr>
      </w:pPr>
      <w:r w:rsidDel="00000000" w:rsidR="00000000" w:rsidRPr="00000000">
        <w:rPr>
          <w:rtl w:val="0"/>
        </w:rPr>
      </w:r>
    </w:p>
    <w:p w:rsidR="00000000" w:rsidDel="00000000" w:rsidP="00000000" w:rsidRDefault="00000000" w:rsidRPr="00000000" w14:paraId="0000001E">
      <w:pPr>
        <w:numPr>
          <w:ilvl w:val="0"/>
          <w:numId w:val="1"/>
        </w:numPr>
        <w:ind w:left="1440" w:hanging="360"/>
        <w:rPr>
          <w:sz w:val="28"/>
          <w:szCs w:val="28"/>
        </w:rPr>
      </w:pPr>
      <w:r w:rsidDel="00000000" w:rsidR="00000000" w:rsidRPr="00000000">
        <w:rPr>
          <w:vertAlign w:val="baseline"/>
          <w:rtl w:val="0"/>
        </w:rPr>
        <w:t xml:space="preserve">Do what you say you will do.</w:t>
      </w:r>
      <w:r w:rsidDel="00000000" w:rsidR="00000000" w:rsidRPr="00000000">
        <w:rPr>
          <w:rtl w:val="0"/>
        </w:rPr>
      </w:r>
    </w:p>
    <w:p w:rsidR="00000000" w:rsidDel="00000000" w:rsidP="00000000" w:rsidRDefault="00000000" w:rsidRPr="00000000" w14:paraId="0000001F">
      <w:pPr>
        <w:numPr>
          <w:ilvl w:val="0"/>
          <w:numId w:val="1"/>
        </w:numPr>
        <w:ind w:left="1440" w:hanging="360"/>
        <w:rPr>
          <w:sz w:val="28"/>
          <w:szCs w:val="28"/>
        </w:rPr>
      </w:pPr>
      <w:r w:rsidDel="00000000" w:rsidR="00000000" w:rsidRPr="00000000">
        <w:rPr>
          <w:vertAlign w:val="baseline"/>
          <w:rtl w:val="0"/>
        </w:rPr>
        <w:t xml:space="preserve">Stand by your team, family, friends…</w:t>
      </w:r>
      <w:r w:rsidDel="00000000" w:rsidR="00000000" w:rsidRPr="00000000">
        <w:rPr>
          <w:rtl w:val="0"/>
        </w:rPr>
      </w:r>
    </w:p>
    <w:p w:rsidR="00000000" w:rsidDel="00000000" w:rsidP="00000000" w:rsidRDefault="00000000" w:rsidRPr="00000000" w14:paraId="00000020">
      <w:pPr>
        <w:numPr>
          <w:ilvl w:val="0"/>
          <w:numId w:val="1"/>
        </w:numPr>
        <w:ind w:left="1440" w:hanging="360"/>
        <w:rPr>
          <w:sz w:val="28"/>
          <w:szCs w:val="28"/>
        </w:rPr>
      </w:pPr>
      <w:r w:rsidDel="00000000" w:rsidR="00000000" w:rsidRPr="00000000">
        <w:rPr>
          <w:vertAlign w:val="baseline"/>
          <w:rtl w:val="0"/>
        </w:rPr>
        <w:t xml:space="preserve">Be loyal to your school.</w:t>
      </w:r>
      <w:r w:rsidDel="00000000" w:rsidR="00000000" w:rsidRPr="00000000">
        <w:rPr>
          <w:rtl w:val="0"/>
        </w:rPr>
      </w:r>
    </w:p>
    <w:p w:rsidR="00000000" w:rsidDel="00000000" w:rsidP="00000000" w:rsidRDefault="00000000" w:rsidRPr="00000000" w14:paraId="00000021">
      <w:pPr>
        <w:numPr>
          <w:ilvl w:val="0"/>
          <w:numId w:val="1"/>
        </w:numPr>
        <w:ind w:left="1440" w:hanging="360"/>
        <w:rPr>
          <w:sz w:val="28"/>
          <w:szCs w:val="28"/>
        </w:rPr>
      </w:pPr>
      <w:r w:rsidDel="00000000" w:rsidR="00000000" w:rsidRPr="00000000">
        <w:rPr>
          <w:vertAlign w:val="baseline"/>
          <w:rtl w:val="0"/>
        </w:rPr>
        <w:t xml:space="preserve">Courage to do what is right, even though it’s not popular.</w:t>
      </w: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b w:val="0"/>
          <w:sz w:val="28"/>
          <w:szCs w:val="28"/>
          <w:vertAlign w:val="baseline"/>
        </w:rPr>
      </w:pPr>
      <w:r w:rsidDel="00000000" w:rsidR="00000000" w:rsidRPr="00000000">
        <w:rPr>
          <w:b w:val="1"/>
          <w:sz w:val="28"/>
          <w:szCs w:val="28"/>
          <w:vertAlign w:val="baseline"/>
          <w:rtl w:val="0"/>
        </w:rPr>
        <w:t xml:space="preserve">Respect:</w:t>
      </w:r>
      <w:r w:rsidDel="00000000" w:rsidR="00000000" w:rsidRPr="00000000">
        <w:rPr>
          <w:rtl w:val="0"/>
        </w:rPr>
      </w:r>
    </w:p>
    <w:p w:rsidR="00000000" w:rsidDel="00000000" w:rsidP="00000000" w:rsidRDefault="00000000" w:rsidRPr="00000000" w14:paraId="00000024">
      <w:pPr>
        <w:rPr>
          <w:b w:val="0"/>
          <w:sz w:val="28"/>
          <w:szCs w:val="28"/>
          <w:vertAlign w:val="baseline"/>
        </w:rPr>
      </w:pPr>
      <w:r w:rsidDel="00000000" w:rsidR="00000000" w:rsidRPr="00000000">
        <w:rPr>
          <w:rtl w:val="0"/>
        </w:rPr>
      </w:r>
    </w:p>
    <w:p w:rsidR="00000000" w:rsidDel="00000000" w:rsidP="00000000" w:rsidRDefault="00000000" w:rsidRPr="00000000" w14:paraId="00000025">
      <w:pPr>
        <w:numPr>
          <w:ilvl w:val="0"/>
          <w:numId w:val="2"/>
        </w:numPr>
        <w:ind w:left="1440" w:hanging="360"/>
        <w:rPr>
          <w:b w:val="0"/>
          <w:sz w:val="28"/>
          <w:szCs w:val="28"/>
        </w:rPr>
      </w:pPr>
      <w:r w:rsidDel="00000000" w:rsidR="00000000" w:rsidRPr="00000000">
        <w:rPr>
          <w:vertAlign w:val="baseline"/>
          <w:rtl w:val="0"/>
        </w:rPr>
        <w:t xml:space="preserve">Do unto others as you would want done unto you.</w:t>
      </w:r>
      <w:r w:rsidDel="00000000" w:rsidR="00000000" w:rsidRPr="00000000">
        <w:rPr>
          <w:rtl w:val="0"/>
        </w:rPr>
      </w:r>
    </w:p>
    <w:p w:rsidR="00000000" w:rsidDel="00000000" w:rsidP="00000000" w:rsidRDefault="00000000" w:rsidRPr="00000000" w14:paraId="00000026">
      <w:pPr>
        <w:numPr>
          <w:ilvl w:val="0"/>
          <w:numId w:val="2"/>
        </w:numPr>
        <w:ind w:left="1440" w:hanging="360"/>
        <w:rPr>
          <w:b w:val="0"/>
          <w:sz w:val="28"/>
          <w:szCs w:val="28"/>
        </w:rPr>
      </w:pPr>
      <w:r w:rsidDel="00000000" w:rsidR="00000000" w:rsidRPr="00000000">
        <w:rPr>
          <w:vertAlign w:val="baseline"/>
          <w:rtl w:val="0"/>
        </w:rPr>
        <w:t xml:space="preserve">Treat other people (coaches, teachers, teammates…) with respect.</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b w:val="0"/>
          <w:sz w:val="28"/>
          <w:szCs w:val="28"/>
          <w:vertAlign w:val="baseline"/>
        </w:rPr>
      </w:pPr>
      <w:r w:rsidDel="00000000" w:rsidR="00000000" w:rsidRPr="00000000">
        <w:rPr>
          <w:b w:val="1"/>
          <w:sz w:val="28"/>
          <w:szCs w:val="28"/>
          <w:vertAlign w:val="baseline"/>
          <w:rtl w:val="0"/>
        </w:rPr>
        <w:t xml:space="preserve">Responsibility:</w:t>
      </w:r>
      <w:r w:rsidDel="00000000" w:rsidR="00000000" w:rsidRPr="00000000">
        <w:rPr>
          <w:rtl w:val="0"/>
        </w:rPr>
      </w:r>
    </w:p>
    <w:p w:rsidR="00000000" w:rsidDel="00000000" w:rsidP="00000000" w:rsidRDefault="00000000" w:rsidRPr="00000000" w14:paraId="00000029">
      <w:pPr>
        <w:rPr>
          <w:sz w:val="28"/>
          <w:szCs w:val="28"/>
          <w:vertAlign w:val="baseline"/>
        </w:rPr>
      </w:pPr>
      <w:r w:rsidDel="00000000" w:rsidR="00000000" w:rsidRPr="00000000">
        <w:rPr>
          <w:rtl w:val="0"/>
        </w:rPr>
      </w:r>
    </w:p>
    <w:p w:rsidR="00000000" w:rsidDel="00000000" w:rsidP="00000000" w:rsidRDefault="00000000" w:rsidRPr="00000000" w14:paraId="0000002A">
      <w:pPr>
        <w:numPr>
          <w:ilvl w:val="0"/>
          <w:numId w:val="3"/>
        </w:numPr>
        <w:ind w:left="1440" w:hanging="360"/>
        <w:rPr>
          <w:b w:val="0"/>
          <w:sz w:val="28"/>
          <w:szCs w:val="28"/>
        </w:rPr>
      </w:pPr>
      <w:r w:rsidDel="00000000" w:rsidR="00000000" w:rsidRPr="00000000">
        <w:rPr>
          <w:vertAlign w:val="baseline"/>
          <w:rtl w:val="0"/>
        </w:rPr>
        <w:t xml:space="preserve">Do what you are supposed to do when you are supposed to do it.</w:t>
      </w:r>
      <w:r w:rsidDel="00000000" w:rsidR="00000000" w:rsidRPr="00000000">
        <w:rPr>
          <w:rtl w:val="0"/>
        </w:rPr>
      </w:r>
    </w:p>
    <w:p w:rsidR="00000000" w:rsidDel="00000000" w:rsidP="00000000" w:rsidRDefault="00000000" w:rsidRPr="00000000" w14:paraId="0000002B">
      <w:pPr>
        <w:numPr>
          <w:ilvl w:val="0"/>
          <w:numId w:val="3"/>
        </w:numPr>
        <w:ind w:left="1440" w:hanging="360"/>
        <w:rPr>
          <w:b w:val="0"/>
          <w:sz w:val="28"/>
          <w:szCs w:val="28"/>
        </w:rPr>
      </w:pPr>
      <w:r w:rsidDel="00000000" w:rsidR="00000000" w:rsidRPr="00000000">
        <w:rPr>
          <w:vertAlign w:val="baseline"/>
          <w:rtl w:val="0"/>
        </w:rPr>
        <w:t xml:space="preserve">Always do your best, no matter the situation. </w:t>
      </w:r>
      <w:r w:rsidDel="00000000" w:rsidR="00000000" w:rsidRPr="00000000">
        <w:rPr>
          <w:rtl w:val="0"/>
        </w:rPr>
      </w:r>
    </w:p>
    <w:p w:rsidR="00000000" w:rsidDel="00000000" w:rsidP="00000000" w:rsidRDefault="00000000" w:rsidRPr="00000000" w14:paraId="0000002C">
      <w:pPr>
        <w:numPr>
          <w:ilvl w:val="0"/>
          <w:numId w:val="3"/>
        </w:numPr>
        <w:ind w:left="1440" w:hanging="360"/>
        <w:rPr>
          <w:b w:val="0"/>
          <w:sz w:val="28"/>
          <w:szCs w:val="28"/>
        </w:rPr>
      </w:pPr>
      <w:r w:rsidDel="00000000" w:rsidR="00000000" w:rsidRPr="00000000">
        <w:rPr>
          <w:vertAlign w:val="baseline"/>
          <w:rtl w:val="0"/>
        </w:rPr>
        <w:t xml:space="preserve">Be a role model for our youth.</w:t>
      </w: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b w:val="0"/>
          <w:sz w:val="28"/>
          <w:szCs w:val="28"/>
          <w:vertAlign w:val="baseline"/>
        </w:rPr>
      </w:pPr>
      <w:r w:rsidDel="00000000" w:rsidR="00000000" w:rsidRPr="00000000">
        <w:rPr>
          <w:b w:val="1"/>
          <w:sz w:val="28"/>
          <w:szCs w:val="28"/>
          <w:vertAlign w:val="baseline"/>
          <w:rtl w:val="0"/>
        </w:rPr>
        <w:t xml:space="preserve">Caring:</w:t>
      </w:r>
      <w:r w:rsidDel="00000000" w:rsidR="00000000" w:rsidRPr="00000000">
        <w:rPr>
          <w:rtl w:val="0"/>
        </w:rPr>
      </w:r>
    </w:p>
    <w:p w:rsidR="00000000" w:rsidDel="00000000" w:rsidP="00000000" w:rsidRDefault="00000000" w:rsidRPr="00000000" w14:paraId="0000002F">
      <w:pPr>
        <w:rPr>
          <w:sz w:val="28"/>
          <w:szCs w:val="28"/>
          <w:vertAlign w:val="baseline"/>
        </w:rPr>
      </w:pPr>
      <w:r w:rsidDel="00000000" w:rsidR="00000000" w:rsidRPr="00000000">
        <w:rPr>
          <w:rtl w:val="0"/>
        </w:rPr>
      </w:r>
    </w:p>
    <w:p w:rsidR="00000000" w:rsidDel="00000000" w:rsidP="00000000" w:rsidRDefault="00000000" w:rsidRPr="00000000" w14:paraId="00000030">
      <w:pPr>
        <w:numPr>
          <w:ilvl w:val="0"/>
          <w:numId w:val="5"/>
        </w:numPr>
        <w:ind w:left="1440" w:hanging="360"/>
        <w:rPr/>
      </w:pPr>
      <w:r w:rsidDel="00000000" w:rsidR="00000000" w:rsidRPr="00000000">
        <w:rPr>
          <w:vertAlign w:val="baseline"/>
          <w:rtl w:val="0"/>
        </w:rPr>
        <w:t xml:space="preserve">How did you show underclass members that you cared about them?</w:t>
      </w:r>
    </w:p>
    <w:p w:rsidR="00000000" w:rsidDel="00000000" w:rsidP="00000000" w:rsidRDefault="00000000" w:rsidRPr="00000000" w14:paraId="00000031">
      <w:pPr>
        <w:numPr>
          <w:ilvl w:val="0"/>
          <w:numId w:val="5"/>
        </w:numPr>
        <w:ind w:left="1440" w:hanging="360"/>
        <w:rPr/>
      </w:pPr>
      <w:r w:rsidDel="00000000" w:rsidR="00000000" w:rsidRPr="00000000">
        <w:rPr>
          <w:vertAlign w:val="baseline"/>
          <w:rtl w:val="0"/>
        </w:rPr>
        <w:t xml:space="preserve">Help people in need.</w:t>
      </w:r>
    </w:p>
    <w:p w:rsidR="00000000" w:rsidDel="00000000" w:rsidP="00000000" w:rsidRDefault="00000000" w:rsidRPr="00000000" w14:paraId="00000032">
      <w:pPr>
        <w:numPr>
          <w:ilvl w:val="0"/>
          <w:numId w:val="5"/>
        </w:numPr>
        <w:ind w:left="1440" w:hanging="360"/>
        <w:rPr/>
      </w:pPr>
      <w:r w:rsidDel="00000000" w:rsidR="00000000" w:rsidRPr="00000000">
        <w:rPr>
          <w:vertAlign w:val="baseline"/>
          <w:rtl w:val="0"/>
        </w:rPr>
        <w:t xml:space="preserve">Show compassion.</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b w:val="0"/>
          <w:sz w:val="28"/>
          <w:szCs w:val="28"/>
          <w:vertAlign w:val="baseline"/>
        </w:rPr>
      </w:pPr>
      <w:r w:rsidDel="00000000" w:rsidR="00000000" w:rsidRPr="00000000">
        <w:rPr>
          <w:b w:val="1"/>
          <w:sz w:val="28"/>
          <w:szCs w:val="28"/>
          <w:vertAlign w:val="baseline"/>
          <w:rtl w:val="0"/>
        </w:rPr>
        <w:t xml:space="preserve">Leadership:</w:t>
      </w:r>
      <w:r w:rsidDel="00000000" w:rsidR="00000000" w:rsidRPr="00000000">
        <w:rPr>
          <w:rtl w:val="0"/>
        </w:rPr>
      </w:r>
    </w:p>
    <w:p w:rsidR="00000000" w:rsidDel="00000000" w:rsidP="00000000" w:rsidRDefault="00000000" w:rsidRPr="00000000" w14:paraId="00000035">
      <w:pPr>
        <w:rPr>
          <w:sz w:val="28"/>
          <w:szCs w:val="28"/>
          <w:vertAlign w:val="baseline"/>
        </w:rPr>
      </w:pPr>
      <w:r w:rsidDel="00000000" w:rsidR="00000000" w:rsidRPr="00000000">
        <w:rPr>
          <w:rtl w:val="0"/>
        </w:rPr>
      </w:r>
    </w:p>
    <w:p w:rsidR="00000000" w:rsidDel="00000000" w:rsidP="00000000" w:rsidRDefault="00000000" w:rsidRPr="00000000" w14:paraId="00000036">
      <w:pPr>
        <w:numPr>
          <w:ilvl w:val="0"/>
          <w:numId w:val="6"/>
        </w:numPr>
        <w:ind w:left="1440" w:hanging="360"/>
        <w:rPr/>
      </w:pPr>
      <w:r w:rsidDel="00000000" w:rsidR="00000000" w:rsidRPr="00000000">
        <w:rPr>
          <w:vertAlign w:val="baseline"/>
          <w:rtl w:val="0"/>
        </w:rPr>
        <w:t xml:space="preserve">How were you a leader on your team?</w:t>
      </w:r>
    </w:p>
    <w:p w:rsidR="00000000" w:rsidDel="00000000" w:rsidP="00000000" w:rsidRDefault="00000000" w:rsidRPr="00000000" w14:paraId="00000037">
      <w:pPr>
        <w:numPr>
          <w:ilvl w:val="0"/>
          <w:numId w:val="6"/>
        </w:numPr>
        <w:ind w:left="1440" w:hanging="360"/>
        <w:rPr/>
      </w:pPr>
      <w:r w:rsidDel="00000000" w:rsidR="00000000" w:rsidRPr="00000000">
        <w:rPr>
          <w:vertAlign w:val="baseline"/>
          <w:rtl w:val="0"/>
        </w:rPr>
        <w:t xml:space="preserve">How do you plan on being a leader in the future?</w:t>
      </w:r>
    </w:p>
    <w:p w:rsidR="00000000" w:rsidDel="00000000" w:rsidP="00000000" w:rsidRDefault="00000000" w:rsidRPr="00000000" w14:paraId="00000038">
      <w:pPr>
        <w:numPr>
          <w:ilvl w:val="0"/>
          <w:numId w:val="6"/>
        </w:numPr>
        <w:ind w:left="1440" w:hanging="360"/>
        <w:rPr/>
      </w:pPr>
      <w:r w:rsidDel="00000000" w:rsidR="00000000" w:rsidRPr="00000000">
        <w:rPr>
          <w:vertAlign w:val="baseline"/>
          <w:rtl w:val="0"/>
        </w:rPr>
        <w:t xml:space="preserve">How were you willing to do more than what is expected to make a difference?</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b w:val="0"/>
          <w:sz w:val="28"/>
          <w:szCs w:val="28"/>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sz w:val="28"/>
          <w:szCs w:val="28"/>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sz w:val="28"/>
          <w:szCs w:val="28"/>
          <w:vertAlign w:val="baseline"/>
        </w:rPr>
      </w:pPr>
      <w:r w:rsidDel="00000000" w:rsidR="00000000" w:rsidRPr="00000000">
        <w:rPr>
          <w:rtl w:val="0"/>
        </w:rPr>
      </w:r>
    </w:p>
    <w:p w:rsidR="00000000" w:rsidDel="00000000" w:rsidP="00000000" w:rsidRDefault="00000000" w:rsidRPr="00000000" w14:paraId="0000003F">
      <w:pPr>
        <w:rPr>
          <w:sz w:val="28"/>
          <w:szCs w:val="28"/>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Colonna MT"/>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